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8E12F" w14:textId="77777777" w:rsidR="00485622" w:rsidRPr="001E4DB8" w:rsidRDefault="00485622" w:rsidP="00485622">
      <w:pPr>
        <w:spacing w:after="0"/>
        <w:ind w:firstLine="709"/>
        <w:jc w:val="both"/>
        <w:rPr>
          <w:b/>
          <w:bCs/>
          <w:u w:val="single"/>
        </w:rPr>
      </w:pPr>
      <w:r w:rsidRPr="001E4DB8">
        <w:rPr>
          <w:b/>
          <w:bCs/>
          <w:u w:val="single"/>
        </w:rPr>
        <w:t>Режим дня во время подготовки к экзаменам</w:t>
      </w:r>
    </w:p>
    <w:p w14:paraId="5AD8A2CA" w14:textId="24173050" w:rsidR="00485622" w:rsidRPr="00485622" w:rsidRDefault="00485622" w:rsidP="001E4DB8">
      <w:pPr>
        <w:spacing w:after="0"/>
        <w:ind w:firstLine="709"/>
        <w:jc w:val="both"/>
      </w:pPr>
      <w:r w:rsidRPr="00485622">
        <w:t> Начинай готовиться к экзаменам заранее, понемногу, по частям, сохраняя спокойствие.</w:t>
      </w:r>
    </w:p>
    <w:p w14:paraId="43E9FE18" w14:textId="77777777" w:rsidR="00485622" w:rsidRPr="00485622" w:rsidRDefault="00485622" w:rsidP="00485622">
      <w:pPr>
        <w:spacing w:after="0"/>
        <w:ind w:firstLine="709"/>
        <w:jc w:val="both"/>
      </w:pPr>
      <w:r w:rsidRPr="00485622">
        <w:t>Если очень трудно собраться с мыслями, постарайся запомнить сначала самое легкое, а потом переходи к изучению трудного материала.</w:t>
      </w:r>
    </w:p>
    <w:p w14:paraId="02C5A8FA" w14:textId="77777777" w:rsidR="00485622" w:rsidRPr="00485622" w:rsidRDefault="00485622" w:rsidP="00485622">
      <w:pPr>
        <w:spacing w:after="0"/>
        <w:ind w:firstLine="709"/>
        <w:jc w:val="both"/>
      </w:pPr>
      <w:r w:rsidRPr="00485622">
        <w:t>Ежедневно выполняй упражнения, способствующие снятию внутреннего напряжения, усталости. </w:t>
      </w:r>
    </w:p>
    <w:p w14:paraId="73F03285" w14:textId="77777777" w:rsidR="00485622" w:rsidRPr="00485622" w:rsidRDefault="00485622" w:rsidP="00485622">
      <w:pPr>
        <w:spacing w:after="0"/>
        <w:ind w:firstLine="709"/>
        <w:jc w:val="both"/>
      </w:pPr>
      <w:r w:rsidRPr="00485622">
        <w:rPr>
          <w:b/>
          <w:bCs/>
        </w:rPr>
        <w:t>Режим дня</w:t>
      </w:r>
    </w:p>
    <w:p w14:paraId="60CEFEE5" w14:textId="77777777" w:rsidR="00485622" w:rsidRPr="00485622" w:rsidRDefault="00485622" w:rsidP="00485622">
      <w:pPr>
        <w:spacing w:after="0"/>
        <w:ind w:firstLine="709"/>
        <w:jc w:val="both"/>
      </w:pPr>
      <w:r w:rsidRPr="00485622">
        <w:t> Раздели день на три части:</w:t>
      </w:r>
    </w:p>
    <w:p w14:paraId="00157B3A" w14:textId="77777777" w:rsidR="00485622" w:rsidRPr="00485622" w:rsidRDefault="00485622" w:rsidP="00485622">
      <w:pPr>
        <w:numPr>
          <w:ilvl w:val="0"/>
          <w:numId w:val="5"/>
        </w:numPr>
        <w:spacing w:after="0"/>
        <w:jc w:val="both"/>
      </w:pPr>
      <w:r w:rsidRPr="00485622">
        <w:t>Готовься к экзаменам 8 часов в день;</w:t>
      </w:r>
    </w:p>
    <w:p w14:paraId="5324FFFD" w14:textId="77777777" w:rsidR="00485622" w:rsidRPr="00485622" w:rsidRDefault="00485622" w:rsidP="00485622">
      <w:pPr>
        <w:numPr>
          <w:ilvl w:val="0"/>
          <w:numId w:val="5"/>
        </w:numPr>
        <w:spacing w:after="0"/>
        <w:jc w:val="both"/>
      </w:pPr>
      <w:r w:rsidRPr="00485622">
        <w:t>Занимайся спортом, гуляй на свежем воздухе, сходи на дискотеку потанцуй – 8 часов;</w:t>
      </w:r>
    </w:p>
    <w:p w14:paraId="4D7D7549" w14:textId="77777777" w:rsidR="00485622" w:rsidRPr="00485622" w:rsidRDefault="00485622" w:rsidP="00485622">
      <w:pPr>
        <w:numPr>
          <w:ilvl w:val="0"/>
          <w:numId w:val="5"/>
        </w:numPr>
        <w:spacing w:after="0"/>
        <w:jc w:val="both"/>
      </w:pPr>
      <w:r w:rsidRPr="00485622">
        <w:t>Спи не менее 8 часов.</w:t>
      </w:r>
    </w:p>
    <w:p w14:paraId="610959F8" w14:textId="77777777" w:rsidR="00485622" w:rsidRPr="00485622" w:rsidRDefault="00485622" w:rsidP="00485622">
      <w:pPr>
        <w:spacing w:after="0"/>
        <w:ind w:firstLine="709"/>
        <w:jc w:val="both"/>
      </w:pPr>
      <w:r w:rsidRPr="00485622">
        <w:rPr>
          <w:b/>
          <w:bCs/>
        </w:rPr>
        <w:t>Питание</w:t>
      </w:r>
    </w:p>
    <w:p w14:paraId="3ECD60E0" w14:textId="77777777" w:rsidR="00485622" w:rsidRPr="00485622" w:rsidRDefault="00485622" w:rsidP="00485622">
      <w:pPr>
        <w:spacing w:after="0"/>
        <w:ind w:firstLine="709"/>
        <w:jc w:val="both"/>
      </w:pPr>
      <w:r w:rsidRPr="00485622">
        <w:t> Питание должно быть 3 – 4-разовым, калорийным и богатым витаминами. Употребляй в пищу грецкие орехи, молочные продукты, рыбу, мясо, овощи, фрукты, шоколад. Еще один совет: перед экзаменами не стоит наедаться. </w:t>
      </w:r>
    </w:p>
    <w:p w14:paraId="680A4CC9" w14:textId="77777777" w:rsidR="00485622" w:rsidRPr="00485622" w:rsidRDefault="00485622" w:rsidP="00485622">
      <w:pPr>
        <w:spacing w:after="0"/>
        <w:ind w:firstLine="709"/>
        <w:jc w:val="both"/>
      </w:pPr>
      <w:r w:rsidRPr="00485622">
        <w:rPr>
          <w:b/>
          <w:bCs/>
        </w:rPr>
        <w:t>Место для занятий</w:t>
      </w:r>
    </w:p>
    <w:p w14:paraId="6E30ABEF" w14:textId="77777777" w:rsidR="00485622" w:rsidRPr="00485622" w:rsidRDefault="00485622" w:rsidP="00485622">
      <w:pPr>
        <w:spacing w:after="0"/>
        <w:ind w:firstLine="709"/>
        <w:jc w:val="both"/>
      </w:pPr>
      <w:r w:rsidRPr="00485622">
        <w:t> Организуй правильно свое рабочее пространство. Поставь на стол предметы или картинку в желтой и фиолетовой тональности, поскольку эти цвета повышают интеллектуальную активность. </w:t>
      </w:r>
    </w:p>
    <w:p w14:paraId="5C40E5C3" w14:textId="77777777" w:rsidR="00485622" w:rsidRPr="00485622" w:rsidRDefault="00485622" w:rsidP="00485622">
      <w:pPr>
        <w:spacing w:after="0"/>
        <w:ind w:firstLine="709"/>
        <w:jc w:val="both"/>
      </w:pPr>
      <w:r w:rsidRPr="00485622">
        <w:rPr>
          <w:b/>
          <w:bCs/>
        </w:rPr>
        <w:t>Как запомнить большое количество материала</w:t>
      </w:r>
    </w:p>
    <w:p w14:paraId="40BB4015" w14:textId="77777777" w:rsidR="00485622" w:rsidRPr="00485622" w:rsidRDefault="00485622" w:rsidP="00485622">
      <w:pPr>
        <w:spacing w:after="0"/>
        <w:ind w:firstLine="709"/>
        <w:jc w:val="both"/>
      </w:pPr>
      <w:r w:rsidRPr="00485622">
        <w:t> Повторяй материал по вопросам. Вначале вспомни и обязательно кратко запиши все, что знаешь, и лишь затем проверь правильность дат, основных фактов. Читая учебник, выделяй главные мысли – это опорные пункты ответа. Научись составлять краткий план ответа отдельно на каждый вопрос на маленьких листочках. В последний день перед экзаменом просмотри листочки с кратким планом ответа.</w:t>
      </w:r>
    </w:p>
    <w:p w14:paraId="6A964217" w14:textId="77777777" w:rsidR="00485622" w:rsidRPr="00485622" w:rsidRDefault="00485622" w:rsidP="00485622">
      <w:pPr>
        <w:spacing w:after="0"/>
        <w:ind w:firstLine="709"/>
        <w:jc w:val="both"/>
      </w:pPr>
      <w:r w:rsidRPr="00485622">
        <w:rPr>
          <w:b/>
          <w:bCs/>
        </w:rPr>
        <w:t>Некоторые закономерности запоминания</w:t>
      </w:r>
    </w:p>
    <w:p w14:paraId="21724BBE" w14:textId="77777777" w:rsidR="00485622" w:rsidRPr="00485622" w:rsidRDefault="00485622" w:rsidP="00485622">
      <w:pPr>
        <w:numPr>
          <w:ilvl w:val="0"/>
          <w:numId w:val="6"/>
        </w:numPr>
        <w:spacing w:after="0"/>
        <w:jc w:val="both"/>
      </w:pPr>
      <w:r w:rsidRPr="00485622">
        <w:t>Большой отрывок учить полезнее, чем короткое изречение.</w:t>
      </w:r>
    </w:p>
    <w:p w14:paraId="38D07444" w14:textId="77777777" w:rsidR="00485622" w:rsidRPr="00485622" w:rsidRDefault="00485622" w:rsidP="00485622">
      <w:pPr>
        <w:numPr>
          <w:ilvl w:val="0"/>
          <w:numId w:val="6"/>
        </w:numPr>
        <w:spacing w:after="0"/>
        <w:jc w:val="both"/>
      </w:pPr>
      <w:r w:rsidRPr="00485622">
        <w:t>Чем выше степень понимания, тем больше количество запоминаемого.</w:t>
      </w:r>
    </w:p>
    <w:p w14:paraId="3009300B" w14:textId="77777777" w:rsidR="00485622" w:rsidRPr="00485622" w:rsidRDefault="00485622" w:rsidP="00485622">
      <w:pPr>
        <w:numPr>
          <w:ilvl w:val="0"/>
          <w:numId w:val="6"/>
        </w:numPr>
        <w:spacing w:after="0"/>
        <w:jc w:val="both"/>
      </w:pPr>
      <w:r w:rsidRPr="00485622">
        <w:t>Лучше учить перерывами, чем подряд, лучше понемногу, чем сразу.</w:t>
      </w:r>
    </w:p>
    <w:p w14:paraId="6B84D994" w14:textId="77777777" w:rsidR="00485622" w:rsidRPr="00485622" w:rsidRDefault="00485622" w:rsidP="00485622">
      <w:pPr>
        <w:numPr>
          <w:ilvl w:val="0"/>
          <w:numId w:val="6"/>
        </w:numPr>
        <w:spacing w:after="0"/>
        <w:jc w:val="both"/>
      </w:pPr>
      <w:r w:rsidRPr="00485622">
        <w:t>Эффективнее больше времени тратить на повторение по памяти, чем на простое многократное чтение.</w:t>
      </w:r>
    </w:p>
    <w:p w14:paraId="629BFCD2" w14:textId="77777777" w:rsidR="00485622" w:rsidRPr="00485622" w:rsidRDefault="00485622" w:rsidP="00485622">
      <w:pPr>
        <w:numPr>
          <w:ilvl w:val="0"/>
          <w:numId w:val="6"/>
        </w:numPr>
        <w:spacing w:after="0"/>
        <w:jc w:val="both"/>
      </w:pPr>
      <w:r w:rsidRPr="00485622">
        <w:t>Во сне человек не запоминает, но и не забывает.</w:t>
      </w:r>
    </w:p>
    <w:p w14:paraId="153F0073" w14:textId="77777777" w:rsidR="00485622" w:rsidRPr="00485622" w:rsidRDefault="00485622" w:rsidP="00485622">
      <w:pPr>
        <w:spacing w:after="0"/>
        <w:ind w:firstLine="709"/>
        <w:jc w:val="both"/>
      </w:pPr>
      <w:r w:rsidRPr="00485622">
        <w:rPr>
          <w:b/>
          <w:bCs/>
        </w:rPr>
        <w:t>Поведение до и в момент экзамена</w:t>
      </w:r>
    </w:p>
    <w:p w14:paraId="2D00EE6E" w14:textId="77777777" w:rsidR="00485622" w:rsidRPr="00485622" w:rsidRDefault="00485622" w:rsidP="00485622">
      <w:pPr>
        <w:numPr>
          <w:ilvl w:val="0"/>
          <w:numId w:val="7"/>
        </w:numPr>
        <w:spacing w:after="0"/>
        <w:jc w:val="both"/>
      </w:pPr>
      <w:r w:rsidRPr="00485622">
        <w:t>За день до начала экзамена постарайся ничего не делать. Отдыхай.</w:t>
      </w:r>
    </w:p>
    <w:p w14:paraId="17C7C3B6" w14:textId="77777777" w:rsidR="00485622" w:rsidRPr="00485622" w:rsidRDefault="00485622" w:rsidP="00485622">
      <w:pPr>
        <w:numPr>
          <w:ilvl w:val="0"/>
          <w:numId w:val="7"/>
        </w:numPr>
        <w:spacing w:after="0"/>
        <w:jc w:val="both"/>
      </w:pPr>
      <w:r w:rsidRPr="00485622">
        <w:t>Перед экзаменом обязательно хорошо выспись.</w:t>
      </w:r>
    </w:p>
    <w:p w14:paraId="65ABD71C" w14:textId="77777777" w:rsidR="00485622" w:rsidRPr="00485622" w:rsidRDefault="00485622" w:rsidP="00485622">
      <w:pPr>
        <w:numPr>
          <w:ilvl w:val="0"/>
          <w:numId w:val="7"/>
        </w:numPr>
        <w:spacing w:after="0"/>
        <w:jc w:val="both"/>
      </w:pPr>
      <w:r w:rsidRPr="00485622">
        <w:t>И вот ты перед дверью класса. Успокойся! Скажи несколько раз: «Я спокоен! Я совершенно спокоен». Иди отвечать в первых рядах. Чем дольше ты будешь заходить, и оставаться в окружении переживающих одноклассников, тем больше будет нагнетаться напряжение, чувство неуверенности, страха.</w:t>
      </w:r>
    </w:p>
    <w:p w14:paraId="0C683DA5" w14:textId="77777777" w:rsidR="00485622" w:rsidRPr="00485622" w:rsidRDefault="00485622" w:rsidP="00485622">
      <w:pPr>
        <w:numPr>
          <w:ilvl w:val="0"/>
          <w:numId w:val="7"/>
        </w:numPr>
        <w:spacing w:after="0"/>
        <w:jc w:val="both"/>
      </w:pPr>
      <w:r w:rsidRPr="00485622">
        <w:t>Приведи в порядок свои эмоции, соберись с мыслями.</w:t>
      </w:r>
    </w:p>
    <w:p w14:paraId="161188B5" w14:textId="77777777" w:rsidR="00485622" w:rsidRPr="00485622" w:rsidRDefault="00485622" w:rsidP="00485622">
      <w:pPr>
        <w:numPr>
          <w:ilvl w:val="0"/>
          <w:numId w:val="7"/>
        </w:numPr>
        <w:spacing w:after="0"/>
        <w:jc w:val="both"/>
      </w:pPr>
      <w:r w:rsidRPr="00485622">
        <w:lastRenderedPageBreak/>
        <w:t>Смело входи в класс с уверенностью, что все получиться.</w:t>
      </w:r>
    </w:p>
    <w:p w14:paraId="39B65036" w14:textId="77777777" w:rsidR="00485622" w:rsidRPr="00485622" w:rsidRDefault="00485622" w:rsidP="00485622">
      <w:pPr>
        <w:numPr>
          <w:ilvl w:val="0"/>
          <w:numId w:val="7"/>
        </w:numPr>
        <w:spacing w:after="0"/>
        <w:jc w:val="both"/>
      </w:pPr>
      <w:r w:rsidRPr="00485622">
        <w:t>Сядь удобно, выпрями спину. Подумай о том, что ты выше всех, умнее, хитрее и у тебя все получиться. Сосредоточься на словах «Я спокоен, я совершенно спокоен». Повтори их не спеша несколько раз. В завершение сожми кисти в кулаки.</w:t>
      </w:r>
    </w:p>
    <w:p w14:paraId="222FF3E5" w14:textId="77777777" w:rsidR="00485622" w:rsidRPr="00485622" w:rsidRDefault="00485622" w:rsidP="00485622">
      <w:pPr>
        <w:numPr>
          <w:ilvl w:val="0"/>
          <w:numId w:val="7"/>
        </w:numPr>
        <w:spacing w:after="0"/>
        <w:jc w:val="both"/>
      </w:pPr>
      <w:r w:rsidRPr="00485622">
        <w:t>Выполни дыхательные упражнения для снятия напряжения:</w:t>
      </w:r>
    </w:p>
    <w:p w14:paraId="24AC6E96" w14:textId="77777777" w:rsidR="00485622" w:rsidRPr="00485622" w:rsidRDefault="00485622" w:rsidP="00485622">
      <w:pPr>
        <w:spacing w:after="0"/>
        <w:ind w:firstLine="709"/>
        <w:jc w:val="both"/>
      </w:pPr>
      <w:r w:rsidRPr="00485622">
        <w:t>- сядь удобно,</w:t>
      </w:r>
    </w:p>
    <w:p w14:paraId="061B3488" w14:textId="77777777" w:rsidR="00485622" w:rsidRPr="00485622" w:rsidRDefault="00485622" w:rsidP="00485622">
      <w:pPr>
        <w:spacing w:after="0"/>
        <w:ind w:firstLine="709"/>
        <w:jc w:val="both"/>
      </w:pPr>
      <w:r w:rsidRPr="00485622">
        <w:t>- глубокий вдох через нос (4-6 секунд),</w:t>
      </w:r>
    </w:p>
    <w:p w14:paraId="5CBAF62F" w14:textId="77777777" w:rsidR="00485622" w:rsidRPr="00485622" w:rsidRDefault="00485622" w:rsidP="00485622">
      <w:pPr>
        <w:spacing w:after="0"/>
        <w:ind w:firstLine="709"/>
        <w:jc w:val="both"/>
      </w:pPr>
      <w:r w:rsidRPr="00485622">
        <w:t>- задержка дыхания (2-3 секунды).</w:t>
      </w:r>
    </w:p>
    <w:p w14:paraId="0B834C6F" w14:textId="77777777" w:rsidR="00485622" w:rsidRPr="00485622" w:rsidRDefault="00485622" w:rsidP="00485622">
      <w:pPr>
        <w:numPr>
          <w:ilvl w:val="0"/>
          <w:numId w:val="8"/>
        </w:numPr>
        <w:spacing w:after="0"/>
        <w:jc w:val="both"/>
      </w:pPr>
      <w:r w:rsidRPr="00485622">
        <w:t>Слушай внимательно, чтобы не отвлекаться в дальнейшем и не задавать лишних вопросов об оформлении тестирования. Тебе все объяснят: как заполнить бланк, какими буквами писать, как кодировать номер школы.</w:t>
      </w:r>
    </w:p>
    <w:p w14:paraId="4717EC41" w14:textId="77777777" w:rsidR="00485622" w:rsidRPr="00485622" w:rsidRDefault="00485622" w:rsidP="00485622">
      <w:pPr>
        <w:numPr>
          <w:ilvl w:val="0"/>
          <w:numId w:val="8"/>
        </w:numPr>
        <w:spacing w:after="0"/>
        <w:jc w:val="both"/>
      </w:pPr>
      <w:r w:rsidRPr="00485622">
        <w:t>Постарайся сосредоточиться и забыть об окружающих. Для тебя существуют только часы, регламентирующие время выполнения теста, и бланк с заданием. Торопись не спеша. Читай задания до конца.</w:t>
      </w:r>
    </w:p>
    <w:p w14:paraId="7BCF60B6" w14:textId="77777777" w:rsidR="00485622" w:rsidRPr="00485622" w:rsidRDefault="00485622" w:rsidP="00485622">
      <w:pPr>
        <w:numPr>
          <w:ilvl w:val="0"/>
          <w:numId w:val="8"/>
        </w:numPr>
        <w:spacing w:after="0"/>
        <w:jc w:val="both"/>
      </w:pPr>
      <w:r w:rsidRPr="00485622">
        <w:t>Просмотри все вопросы и начни с тех, в ответах на которые ты не сомневаешься. Тогда ты успокоишься и войдешь в рабочий ритм. В любом тесте есть вопросы, ответы на которые ты прекрасно знаешь, только соберись с мыслями.</w:t>
      </w:r>
    </w:p>
    <w:p w14:paraId="5DBE23EC" w14:textId="77777777" w:rsidR="00485622" w:rsidRPr="00485622" w:rsidRDefault="00485622" w:rsidP="00485622">
      <w:pPr>
        <w:numPr>
          <w:ilvl w:val="0"/>
          <w:numId w:val="8"/>
        </w:numPr>
        <w:spacing w:after="0"/>
        <w:jc w:val="both"/>
      </w:pPr>
      <w:r w:rsidRPr="00485622">
        <w:t>Действуй методом исключения! Последовательно исключай те ответы, которые явно не подходят.</w:t>
      </w:r>
    </w:p>
    <w:p w14:paraId="6274EDAC" w14:textId="77777777" w:rsidR="00485622" w:rsidRPr="00485622" w:rsidRDefault="00485622" w:rsidP="00485622">
      <w:pPr>
        <w:numPr>
          <w:ilvl w:val="0"/>
          <w:numId w:val="8"/>
        </w:numPr>
        <w:spacing w:after="0"/>
        <w:jc w:val="both"/>
      </w:pPr>
      <w:r w:rsidRPr="00485622">
        <w:t>Если ты сомневаешься в правильности ответа, тебе сложно сделать выбор. Доверься своей интуиции!</w:t>
      </w:r>
    </w:p>
    <w:p w14:paraId="3ACED0A0" w14:textId="77777777" w:rsidR="00485622" w:rsidRPr="00485622" w:rsidRDefault="00485622" w:rsidP="00485622">
      <w:pPr>
        <w:numPr>
          <w:ilvl w:val="0"/>
          <w:numId w:val="8"/>
        </w:numPr>
        <w:spacing w:after="0"/>
        <w:jc w:val="both"/>
      </w:pPr>
      <w:r w:rsidRPr="00485622">
        <w:t>Оставь время для проверки своей работы хотя бы для того, чтобы успеть пробежать глазами и заметить явные ошибки.</w:t>
      </w:r>
    </w:p>
    <w:p w14:paraId="2B266E9B" w14:textId="77777777" w:rsidR="00485622" w:rsidRPr="00485622" w:rsidRDefault="00485622" w:rsidP="00485622">
      <w:pPr>
        <w:numPr>
          <w:ilvl w:val="0"/>
          <w:numId w:val="8"/>
        </w:numPr>
        <w:spacing w:after="0"/>
        <w:jc w:val="both"/>
      </w:pPr>
      <w:r w:rsidRPr="00485622">
        <w:t>Стремись выполнить все задания, но помни, что на практике это нереально. Ведь тестовые задания рассчитаны на максимальный уровень трудности, а для хорошей оценки достаточно одолеть 70% заданий. </w:t>
      </w:r>
    </w:p>
    <w:p w14:paraId="7C6DFA09" w14:textId="77777777" w:rsidR="00485622" w:rsidRPr="00485622" w:rsidRDefault="00485622" w:rsidP="00485622">
      <w:pPr>
        <w:spacing w:after="0"/>
        <w:ind w:firstLine="709"/>
        <w:jc w:val="both"/>
      </w:pPr>
      <w:r w:rsidRPr="00485622">
        <w:rPr>
          <w:b/>
          <w:bCs/>
        </w:rPr>
        <w:t>Поведение во время ответа</w:t>
      </w:r>
    </w:p>
    <w:p w14:paraId="221E2149" w14:textId="77777777" w:rsidR="00485622" w:rsidRPr="00485622" w:rsidRDefault="00485622" w:rsidP="00485622">
      <w:pPr>
        <w:spacing w:after="0"/>
        <w:ind w:firstLine="709"/>
        <w:jc w:val="both"/>
      </w:pPr>
      <w:r w:rsidRPr="00485622">
        <w:t> Если экзаменатор – человек энергичный, то твой вялый, тихий ответ с большим количествам пауз может его разочаровать.</w:t>
      </w:r>
    </w:p>
    <w:p w14:paraId="78EFA44A" w14:textId="77777777" w:rsidR="00485622" w:rsidRPr="00485622" w:rsidRDefault="00485622" w:rsidP="00485622">
      <w:pPr>
        <w:spacing w:after="0"/>
        <w:ind w:firstLine="709"/>
        <w:jc w:val="both"/>
      </w:pPr>
      <w:r w:rsidRPr="00485622">
        <w:t>Если же экзаменатор – человек спокойный, уравновешенный, ты рискуешь вызвать у него неосознанное неудовольствие слишком оживленной мимикой, жестикуляцией и громким голосом.</w:t>
      </w:r>
    </w:p>
    <w:p w14:paraId="1C7EA29F" w14:textId="77777777" w:rsidR="00485622" w:rsidRPr="00485622" w:rsidRDefault="00485622" w:rsidP="00485622">
      <w:pPr>
        <w:spacing w:after="0"/>
        <w:ind w:firstLine="709"/>
        <w:jc w:val="both"/>
      </w:pPr>
      <w:r w:rsidRPr="00485622">
        <w:t>Никогда не забывай о необходимости соблюдения чувства меры. Ничего лишнего!</w:t>
      </w:r>
    </w:p>
    <w:p w14:paraId="0DB1D55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22CEB"/>
    <w:multiLevelType w:val="multilevel"/>
    <w:tmpl w:val="FCA8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D52EB"/>
    <w:multiLevelType w:val="multilevel"/>
    <w:tmpl w:val="7BC8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9B3B1D"/>
    <w:multiLevelType w:val="multilevel"/>
    <w:tmpl w:val="EFCC20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3A37D3"/>
    <w:multiLevelType w:val="multilevel"/>
    <w:tmpl w:val="9D2C2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C0063F"/>
    <w:multiLevelType w:val="multilevel"/>
    <w:tmpl w:val="BF802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8312BC"/>
    <w:multiLevelType w:val="multilevel"/>
    <w:tmpl w:val="F1724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F11E78"/>
    <w:multiLevelType w:val="multilevel"/>
    <w:tmpl w:val="341ED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EC3CAE"/>
    <w:multiLevelType w:val="multilevel"/>
    <w:tmpl w:val="5EF42C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3827827">
    <w:abstractNumId w:val="4"/>
  </w:num>
  <w:num w:numId="2" w16cid:durableId="1895501539">
    <w:abstractNumId w:val="6"/>
  </w:num>
  <w:num w:numId="3" w16cid:durableId="1182281692">
    <w:abstractNumId w:val="0"/>
  </w:num>
  <w:num w:numId="4" w16cid:durableId="1505120751">
    <w:abstractNumId w:val="2"/>
  </w:num>
  <w:num w:numId="5" w16cid:durableId="29770973">
    <w:abstractNumId w:val="1"/>
  </w:num>
  <w:num w:numId="6" w16cid:durableId="257639779">
    <w:abstractNumId w:val="5"/>
  </w:num>
  <w:num w:numId="7" w16cid:durableId="739838224">
    <w:abstractNumId w:val="3"/>
  </w:num>
  <w:num w:numId="8" w16cid:durableId="18470898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22"/>
    <w:rsid w:val="00036639"/>
    <w:rsid w:val="000D3F62"/>
    <w:rsid w:val="001E4DB8"/>
    <w:rsid w:val="00485622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86CF"/>
  <w15:chartTrackingRefBased/>
  <w15:docId w15:val="{350EB6A7-D87E-484D-94B7-FFB10449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7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3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2024-09-12T16:20:00Z</dcterms:created>
  <dcterms:modified xsi:type="dcterms:W3CDTF">2024-09-12T17:52:00Z</dcterms:modified>
</cp:coreProperties>
</file>